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45" w:rsidRDefault="00140645" w:rsidP="00140645">
      <w:r>
        <w:t xml:space="preserve">                </w:t>
      </w:r>
      <w:r>
        <w:rPr>
          <w:noProof/>
        </w:rPr>
        <w:lastRenderedPageBreak/>
        <w:drawing>
          <wp:inline distT="0" distB="0" distL="0" distR="0">
            <wp:extent cx="9972040" cy="7056863"/>
            <wp:effectExtent l="19050" t="0" r="0" b="0"/>
            <wp:docPr id="7" name="Рисунок 7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140645" w:rsidRDefault="00140645" w:rsidP="00140645">
      <w:pPr>
        <w:jc w:val="right"/>
      </w:pPr>
    </w:p>
    <w:p w:rsidR="00140645" w:rsidRDefault="00140645" w:rsidP="00140645">
      <w:pPr>
        <w:jc w:val="right"/>
      </w:pPr>
      <w:r>
        <w:t xml:space="preserve">Директор СОГБОУ  «Вяземская </w:t>
      </w:r>
    </w:p>
    <w:p w:rsidR="00140645" w:rsidRDefault="00140645" w:rsidP="00140645">
      <w:pPr>
        <w:jc w:val="right"/>
      </w:pPr>
      <w:r>
        <w:t xml:space="preserve"> школа-интернат для обучающихся</w:t>
      </w:r>
    </w:p>
    <w:p w:rsidR="00140645" w:rsidRPr="00BB79F9" w:rsidRDefault="00140645" w:rsidP="00140645">
      <w:pPr>
        <w:jc w:val="right"/>
      </w:pPr>
      <w:r>
        <w:t xml:space="preserve"> с ограниченными возможностями здоровья»</w:t>
      </w:r>
      <w:r w:rsidRPr="00BB79F9">
        <w:t xml:space="preserve"> </w:t>
      </w:r>
    </w:p>
    <w:p w:rsidR="00140645" w:rsidRPr="00BB79F9" w:rsidRDefault="00140645" w:rsidP="0014064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140645" w:rsidRPr="00BB79F9" w:rsidRDefault="00140645" w:rsidP="0014064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BB79F9">
        <w:t>___</w:t>
      </w:r>
      <w:r>
        <w:t>__________/ М.М. Анисимова</w:t>
      </w:r>
    </w:p>
    <w:p w:rsidR="00140645" w:rsidRPr="00AE7836" w:rsidRDefault="00140645" w:rsidP="00140645">
      <w:pPr>
        <w:jc w:val="right"/>
      </w:pPr>
      <w:r>
        <w:t xml:space="preserve">  Приказ № 110      </w:t>
      </w:r>
      <w:r w:rsidRPr="00045DA8">
        <w:t xml:space="preserve"> </w:t>
      </w:r>
      <w:r>
        <w:t xml:space="preserve">от </w:t>
      </w:r>
      <w:r w:rsidRPr="00BB79F9">
        <w:t xml:space="preserve"> </w:t>
      </w:r>
      <w:r w:rsidRPr="00E74861">
        <w:rPr>
          <w:u w:val="single"/>
        </w:rPr>
        <w:t>01.09.2017г.</w:t>
      </w:r>
    </w:p>
    <w:p w:rsidR="00140645" w:rsidRPr="00BB79F9" w:rsidRDefault="00140645" w:rsidP="00140645">
      <w:pPr>
        <w:spacing w:line="276" w:lineRule="auto"/>
        <w:jc w:val="both"/>
        <w:rPr>
          <w:b/>
        </w:rPr>
      </w:pPr>
    </w:p>
    <w:p w:rsidR="00140645" w:rsidRPr="00BB79F9" w:rsidRDefault="00140645" w:rsidP="00140645">
      <w:pPr>
        <w:spacing w:line="276" w:lineRule="auto"/>
        <w:jc w:val="center"/>
        <w:rPr>
          <w:b/>
        </w:rPr>
      </w:pPr>
      <w:r w:rsidRPr="00BB79F9">
        <w:rPr>
          <w:b/>
        </w:rPr>
        <w:t>План</w:t>
      </w:r>
    </w:p>
    <w:p w:rsidR="00140645" w:rsidRPr="00BB79F9" w:rsidRDefault="00140645" w:rsidP="00140645">
      <w:pPr>
        <w:spacing w:line="276" w:lineRule="auto"/>
        <w:jc w:val="center"/>
        <w:rPr>
          <w:b/>
        </w:rPr>
      </w:pPr>
      <w:r w:rsidRPr="00BB79F9">
        <w:rPr>
          <w:b/>
        </w:rPr>
        <w:t>мероприятий по улучшению качества работы</w:t>
      </w:r>
      <w:r>
        <w:rPr>
          <w:b/>
        </w:rPr>
        <w:t xml:space="preserve"> смоленского областного</w:t>
      </w:r>
      <w:r w:rsidRPr="00BB79F9">
        <w:rPr>
          <w:b/>
        </w:rPr>
        <w:t xml:space="preserve"> государственного бюджетного</w:t>
      </w:r>
    </w:p>
    <w:p w:rsidR="00140645" w:rsidRPr="00BB79F9" w:rsidRDefault="00140645" w:rsidP="00140645">
      <w:pPr>
        <w:spacing w:line="276" w:lineRule="auto"/>
        <w:jc w:val="center"/>
        <w:rPr>
          <w:b/>
        </w:rPr>
      </w:pPr>
      <w:r w:rsidRPr="00BB79F9">
        <w:rPr>
          <w:b/>
        </w:rPr>
        <w:t xml:space="preserve"> </w:t>
      </w:r>
      <w:r>
        <w:rPr>
          <w:b/>
        </w:rPr>
        <w:t>«Вяземская школа-интернат для обучающихся с ограниченными возможностями здоровья»</w:t>
      </w:r>
    </w:p>
    <w:p w:rsidR="00140645" w:rsidRPr="00BB79F9" w:rsidRDefault="00140645" w:rsidP="00140645">
      <w:pPr>
        <w:spacing w:line="276" w:lineRule="auto"/>
        <w:jc w:val="both"/>
      </w:pP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46"/>
        <w:gridCol w:w="3543"/>
        <w:gridCol w:w="1809"/>
        <w:gridCol w:w="2018"/>
        <w:gridCol w:w="1810"/>
        <w:gridCol w:w="175"/>
        <w:gridCol w:w="2660"/>
      </w:tblGrid>
      <w:tr w:rsidR="00140645" w:rsidRPr="00BB79F9" w:rsidTr="007D4319"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  <w:rPr>
                <w:b/>
              </w:rPr>
            </w:pPr>
            <w:r w:rsidRPr="00BB79F9">
              <w:rPr>
                <w:b/>
              </w:rPr>
              <w:t>№ п/п</w:t>
            </w:r>
          </w:p>
        </w:tc>
        <w:tc>
          <w:tcPr>
            <w:tcW w:w="3146" w:type="dxa"/>
            <w:shd w:val="clear" w:color="auto" w:fill="auto"/>
          </w:tcPr>
          <w:p w:rsidR="00140645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>Наименование</w:t>
            </w:r>
          </w:p>
          <w:p w:rsidR="00140645" w:rsidRPr="00BB79F9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 xml:space="preserve"> меропри</w:t>
            </w:r>
            <w:r w:rsidRPr="00BB79F9">
              <w:rPr>
                <w:b/>
              </w:rPr>
              <w:t>я</w:t>
            </w:r>
            <w:r w:rsidRPr="00BB79F9">
              <w:rPr>
                <w:b/>
              </w:rPr>
              <w:t>тия</w:t>
            </w:r>
          </w:p>
        </w:tc>
        <w:tc>
          <w:tcPr>
            <w:tcW w:w="3543" w:type="dxa"/>
            <w:shd w:val="clear" w:color="auto" w:fill="auto"/>
          </w:tcPr>
          <w:p w:rsidR="00140645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>Основание реализации</w:t>
            </w:r>
          </w:p>
          <w:p w:rsidR="00140645" w:rsidRPr="00BB79F9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 xml:space="preserve"> (результат независимой оценки качества)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>Срок реал</w:t>
            </w:r>
            <w:r w:rsidRPr="00BB79F9">
              <w:rPr>
                <w:b/>
              </w:rPr>
              <w:t>и</w:t>
            </w:r>
            <w:r w:rsidRPr="00BB79F9">
              <w:rPr>
                <w:b/>
              </w:rPr>
              <w:t>зации</w:t>
            </w: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>Ответственный</w:t>
            </w:r>
          </w:p>
        </w:tc>
        <w:tc>
          <w:tcPr>
            <w:tcW w:w="181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>Результат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</w:rPr>
              <w:t>Показатели, характ</w:t>
            </w:r>
            <w:r w:rsidRPr="00BB79F9">
              <w:rPr>
                <w:b/>
              </w:rPr>
              <w:t>е</w:t>
            </w:r>
            <w:r w:rsidRPr="00BB79F9">
              <w:rPr>
                <w:b/>
              </w:rPr>
              <w:t>ризующие результат выполнения меропри</w:t>
            </w:r>
            <w:r w:rsidRPr="00BB79F9">
              <w:rPr>
                <w:b/>
              </w:rPr>
              <w:t>я</w:t>
            </w:r>
            <w:r w:rsidRPr="00BB79F9">
              <w:rPr>
                <w:b/>
              </w:rPr>
              <w:t>тия</w:t>
            </w:r>
          </w:p>
        </w:tc>
      </w:tr>
      <w:tr w:rsidR="00140645" w:rsidRPr="00BB79F9" w:rsidTr="007D4319">
        <w:tc>
          <w:tcPr>
            <w:tcW w:w="15701" w:type="dxa"/>
            <w:gridSpan w:val="8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  <w:rPr>
                <w:b/>
              </w:rPr>
            </w:pPr>
            <w:r w:rsidRPr="00BB79F9">
              <w:rPr>
                <w:b/>
                <w:bCs/>
              </w:rPr>
              <w:t>1. Открытость и доступность информации об организации</w:t>
            </w:r>
          </w:p>
        </w:tc>
      </w:tr>
      <w:tr w:rsidR="00140645" w:rsidRPr="00BB79F9" w:rsidTr="007D4319">
        <w:trPr>
          <w:trHeight w:val="1246"/>
        </w:trPr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 w:rsidRPr="00BB79F9">
              <w:t>1.</w:t>
            </w:r>
          </w:p>
        </w:tc>
        <w:tc>
          <w:tcPr>
            <w:tcW w:w="3146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Создание нового качестве</w:t>
            </w:r>
            <w:r w:rsidRPr="00BB79F9">
              <w:t>н</w:t>
            </w:r>
            <w:r w:rsidRPr="00BB79F9">
              <w:t xml:space="preserve">ного и функционального сайта </w:t>
            </w: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Изменение интерфейса сайта, добавление новых разделов, отражающих деятельность учр</w:t>
            </w:r>
            <w:r w:rsidRPr="00BB79F9">
              <w:t>е</w:t>
            </w:r>
            <w:r w:rsidRPr="00BB79F9">
              <w:t xml:space="preserve">ждения. 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  <w:p w:rsidR="00140645" w:rsidRPr="00BB79F9" w:rsidRDefault="00140645" w:rsidP="007D4319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>
              <w:t>Постоянно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 w:rsidRPr="00BB79F9">
              <w:t>Зам</w:t>
            </w:r>
            <w:r>
              <w:t>.</w:t>
            </w:r>
            <w:r w:rsidRPr="00BB79F9">
              <w:t xml:space="preserve"> директора</w:t>
            </w:r>
          </w:p>
          <w:p w:rsidR="00140645" w:rsidRPr="00BB79F9" w:rsidRDefault="00140645" w:rsidP="007D4319">
            <w:pPr>
              <w:spacing w:line="276" w:lineRule="auto"/>
            </w:pPr>
            <w:r>
              <w:t>по учебной раб</w:t>
            </w:r>
            <w:r>
              <w:t>о</w:t>
            </w:r>
            <w:r>
              <w:t>те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 w:rsidRPr="00BB79F9">
              <w:t>Модернизир</w:t>
            </w:r>
            <w:r w:rsidRPr="00BB79F9">
              <w:t>о</w:t>
            </w:r>
            <w:r w:rsidRPr="00BB79F9">
              <w:t xml:space="preserve">ванный сайт. </w:t>
            </w:r>
          </w:p>
          <w:p w:rsidR="00140645" w:rsidRPr="00BB79F9" w:rsidRDefault="00140645" w:rsidP="007D4319">
            <w:pPr>
              <w:pStyle w:val="Default"/>
              <w:jc w:val="both"/>
            </w:pPr>
            <w:r w:rsidRPr="00BB79F9">
              <w:t>Удобство пол</w:t>
            </w:r>
            <w:r w:rsidRPr="00BB79F9">
              <w:t>ь</w:t>
            </w:r>
            <w:r w:rsidRPr="00BB79F9">
              <w:t>зования офиц</w:t>
            </w:r>
            <w:r w:rsidRPr="00BB79F9">
              <w:t>и</w:t>
            </w:r>
            <w:r w:rsidRPr="00BB79F9">
              <w:t xml:space="preserve">альным сайтом учреждения. </w:t>
            </w:r>
          </w:p>
          <w:p w:rsidR="00140645" w:rsidRPr="00BB79F9" w:rsidRDefault="00140645" w:rsidP="007D4319">
            <w:pPr>
              <w:pStyle w:val="Default"/>
              <w:jc w:val="both"/>
            </w:pPr>
            <w:r w:rsidRPr="00BB79F9">
              <w:t>Увеличение чи</w:t>
            </w:r>
            <w:r w:rsidRPr="00BB79F9">
              <w:t>с</w:t>
            </w:r>
            <w:r w:rsidRPr="00BB79F9">
              <w:t>ла посещений сайта учрежд</w:t>
            </w:r>
            <w:r w:rsidRPr="00BB79F9">
              <w:t>е</w:t>
            </w:r>
            <w:r w:rsidRPr="00BB79F9">
              <w:t xml:space="preserve">ния. </w:t>
            </w:r>
          </w:p>
        </w:tc>
        <w:tc>
          <w:tcPr>
            <w:tcW w:w="2660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 w:rsidRPr="00BB79F9">
              <w:t>Наличие актуальной и достоверной информ</w:t>
            </w:r>
            <w:r w:rsidRPr="00BB79F9">
              <w:t>а</w:t>
            </w:r>
            <w:r w:rsidRPr="00BB79F9">
              <w:t>ции на сайте учрежд</w:t>
            </w:r>
            <w:r w:rsidRPr="00BB79F9">
              <w:t>е</w:t>
            </w:r>
            <w:r w:rsidRPr="00BB79F9">
              <w:t xml:space="preserve">ния. 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Доступнос</w:t>
            </w:r>
            <w:r>
              <w:t>ть способов обратной связи.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Количество посещений сайта учреждения.</w:t>
            </w:r>
          </w:p>
        </w:tc>
      </w:tr>
      <w:tr w:rsidR="00140645" w:rsidRPr="00BB79F9" w:rsidTr="007D4319">
        <w:trPr>
          <w:trHeight w:val="1246"/>
        </w:trPr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46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 w:rsidRPr="00BB79F9">
              <w:t>Повышение качества и содержательности информ</w:t>
            </w:r>
            <w:r w:rsidRPr="00BB79F9">
              <w:t>а</w:t>
            </w:r>
            <w:r w:rsidRPr="00BB79F9">
              <w:t xml:space="preserve">ции, ее актуализация, в т.ч. размещаемой на стендах, в СМИ и других открытых </w:t>
            </w:r>
            <w:r w:rsidRPr="00BB79F9">
              <w:lastRenderedPageBreak/>
              <w:t>источниках информации.</w:t>
            </w: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 w:rsidRPr="00BB79F9">
              <w:lastRenderedPageBreak/>
              <w:t>Доступность и достаточность информации об организации.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 w:rsidRPr="00BB79F9">
              <w:t>Зам</w:t>
            </w:r>
            <w:r>
              <w:t>.</w:t>
            </w:r>
            <w:r w:rsidRPr="00BB79F9">
              <w:t xml:space="preserve"> директора</w:t>
            </w:r>
          </w:p>
          <w:p w:rsidR="00140645" w:rsidRPr="00BB79F9" w:rsidRDefault="00140645" w:rsidP="007D4319">
            <w:pPr>
              <w:contextualSpacing/>
            </w:pPr>
            <w:r>
              <w:t>по учебной раб</w:t>
            </w:r>
            <w:r>
              <w:t>о</w:t>
            </w:r>
            <w:r>
              <w:t>те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0645" w:rsidRDefault="00140645" w:rsidP="007D4319">
            <w:pPr>
              <w:contextualSpacing/>
              <w:jc w:val="both"/>
            </w:pPr>
            <w:r w:rsidRPr="00BB79F9">
              <w:t xml:space="preserve"> Обновление информацио</w:t>
            </w:r>
            <w:r w:rsidRPr="00BB79F9">
              <w:t>н</w:t>
            </w:r>
            <w:r w:rsidRPr="00BB79F9">
              <w:t>ных стендов</w:t>
            </w:r>
            <w:r>
              <w:t>.</w:t>
            </w:r>
          </w:p>
          <w:p w:rsidR="00140645" w:rsidRDefault="00140645" w:rsidP="007D4319">
            <w:pPr>
              <w:contextualSpacing/>
              <w:jc w:val="both"/>
            </w:pPr>
            <w:r w:rsidRPr="00BB79F9">
              <w:t>Распространение буклетов о де</w:t>
            </w:r>
            <w:r w:rsidRPr="00BB79F9">
              <w:t>я</w:t>
            </w:r>
            <w:r w:rsidRPr="00BB79F9">
              <w:t xml:space="preserve">тельности </w:t>
            </w:r>
            <w:r w:rsidRPr="00BB79F9">
              <w:lastRenderedPageBreak/>
              <w:t>учр</w:t>
            </w:r>
            <w:r w:rsidRPr="00BB79F9">
              <w:t>е</w:t>
            </w:r>
            <w:r w:rsidRPr="00BB79F9">
              <w:t>ждения</w:t>
            </w:r>
            <w:r>
              <w:t>.</w:t>
            </w:r>
          </w:p>
          <w:p w:rsidR="00140645" w:rsidRPr="00BB79F9" w:rsidRDefault="00140645" w:rsidP="007D4319">
            <w:pPr>
              <w:pStyle w:val="Default"/>
              <w:jc w:val="both"/>
            </w:pPr>
            <w:r w:rsidRPr="00BB79F9">
              <w:t>Информацио</w:t>
            </w:r>
            <w:r w:rsidRPr="00BB79F9">
              <w:t>н</w:t>
            </w:r>
            <w:r w:rsidRPr="00BB79F9">
              <w:t>ное освещение деятельности учреждения в СМИ.</w:t>
            </w:r>
          </w:p>
        </w:tc>
        <w:tc>
          <w:tcPr>
            <w:tcW w:w="2660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 w:rsidRPr="00BB79F9">
              <w:lastRenderedPageBreak/>
              <w:t>Увеличение доли лиц, считающих информ</w:t>
            </w:r>
            <w:r w:rsidRPr="00BB79F9">
              <w:t>и</w:t>
            </w:r>
            <w:r w:rsidRPr="00BB79F9">
              <w:t>рование о работе орг</w:t>
            </w:r>
            <w:r w:rsidRPr="00BB79F9">
              <w:t>а</w:t>
            </w:r>
            <w:r w:rsidRPr="00BB79F9">
              <w:t xml:space="preserve">низации и порядке предоставления услуг </w:t>
            </w:r>
            <w:r w:rsidRPr="00BB79F9">
              <w:lastRenderedPageBreak/>
              <w:t>доступным и достато</w:t>
            </w:r>
            <w:r w:rsidRPr="00BB79F9">
              <w:t>ч</w:t>
            </w:r>
            <w:r w:rsidRPr="00BB79F9">
              <w:t>ным</w:t>
            </w:r>
            <w:r>
              <w:t>.</w:t>
            </w:r>
          </w:p>
          <w:p w:rsidR="00140645" w:rsidRPr="00BB79F9" w:rsidRDefault="00140645" w:rsidP="007D4319">
            <w:pPr>
              <w:pStyle w:val="Default"/>
              <w:jc w:val="both"/>
            </w:pPr>
          </w:p>
        </w:tc>
      </w:tr>
      <w:tr w:rsidR="00140645" w:rsidRPr="00BB79F9" w:rsidTr="007D4319">
        <w:trPr>
          <w:trHeight w:val="1246"/>
        </w:trPr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3146" w:type="dxa"/>
            <w:shd w:val="clear" w:color="auto" w:fill="auto"/>
          </w:tcPr>
          <w:p w:rsidR="00140645" w:rsidRPr="004C3602" w:rsidRDefault="00140645" w:rsidP="007D4319">
            <w:pPr>
              <w:spacing w:line="276" w:lineRule="auto"/>
              <w:jc w:val="both"/>
            </w:pPr>
            <w:r w:rsidRPr="00BB79F9">
              <w:t>Размещение  информации на официальном сайте</w:t>
            </w:r>
            <w:r>
              <w:t>,  по телефону, электронной по</w:t>
            </w:r>
            <w:r>
              <w:t>ч</w:t>
            </w:r>
            <w:r>
              <w:t>те.</w:t>
            </w: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Контроль за размещением и</w:t>
            </w:r>
            <w:r w:rsidRPr="00BB79F9">
              <w:t>н</w:t>
            </w:r>
            <w:r w:rsidRPr="00BB79F9">
              <w:t>формации  об учреждении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>
              <w:t>З</w:t>
            </w:r>
            <w:r w:rsidRPr="00BB79F9">
              <w:t>ам директора</w:t>
            </w:r>
          </w:p>
          <w:p w:rsidR="00140645" w:rsidRPr="00BB79F9" w:rsidRDefault="00140645" w:rsidP="007D4319">
            <w:pPr>
              <w:spacing w:line="276" w:lineRule="auto"/>
            </w:pPr>
            <w:r>
              <w:t>по учебной раб</w:t>
            </w:r>
            <w:r>
              <w:t>о</w:t>
            </w:r>
            <w:r>
              <w:t>те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Своевременная подготовка и</w:t>
            </w:r>
            <w:r w:rsidRPr="00BB79F9">
              <w:t>н</w:t>
            </w:r>
            <w:r w:rsidRPr="00BB79F9">
              <w:t>формации об у</w:t>
            </w:r>
            <w:r w:rsidRPr="00BB79F9">
              <w:t>ч</w:t>
            </w:r>
            <w:r w:rsidRPr="00BB79F9">
              <w:t>реждении на сайте</w:t>
            </w:r>
          </w:p>
        </w:tc>
        <w:tc>
          <w:tcPr>
            <w:tcW w:w="266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Открытость и досту</w:t>
            </w:r>
            <w:r w:rsidRPr="00BB79F9">
              <w:t>п</w:t>
            </w:r>
            <w:r w:rsidRPr="00BB79F9">
              <w:t xml:space="preserve">ность информации об учреждении </w:t>
            </w:r>
          </w:p>
        </w:tc>
      </w:tr>
      <w:tr w:rsidR="00140645" w:rsidRPr="00BB79F9" w:rsidTr="007D4319">
        <w:trPr>
          <w:trHeight w:val="699"/>
        </w:trPr>
        <w:tc>
          <w:tcPr>
            <w:tcW w:w="15701" w:type="dxa"/>
            <w:gridSpan w:val="8"/>
            <w:shd w:val="clear" w:color="auto" w:fill="auto"/>
          </w:tcPr>
          <w:p w:rsidR="00140645" w:rsidRDefault="00140645" w:rsidP="007D4319">
            <w:pPr>
              <w:pStyle w:val="Default"/>
              <w:jc w:val="center"/>
              <w:rPr>
                <w:b/>
                <w:bCs/>
              </w:rPr>
            </w:pPr>
            <w:r w:rsidRPr="00BB79F9">
              <w:rPr>
                <w:b/>
                <w:bCs/>
              </w:rPr>
              <w:t xml:space="preserve">2. Комфортность условий и доступность получение услуг в сфере образования, </w:t>
            </w:r>
          </w:p>
          <w:p w:rsidR="00140645" w:rsidRPr="00BB79F9" w:rsidRDefault="00140645" w:rsidP="007D4319">
            <w:pPr>
              <w:pStyle w:val="Default"/>
              <w:jc w:val="center"/>
            </w:pPr>
            <w:r w:rsidRPr="00BB79F9">
              <w:rPr>
                <w:b/>
                <w:bCs/>
              </w:rPr>
              <w:t>в том числе для граждан с ограниченными возможностями здоровья</w:t>
            </w:r>
          </w:p>
        </w:tc>
      </w:tr>
      <w:tr w:rsidR="00140645" w:rsidRPr="00BB79F9" w:rsidTr="007D4319">
        <w:trPr>
          <w:trHeight w:val="2019"/>
        </w:trPr>
        <w:tc>
          <w:tcPr>
            <w:tcW w:w="540" w:type="dxa"/>
            <w:vMerge w:val="restart"/>
            <w:shd w:val="clear" w:color="auto" w:fill="auto"/>
          </w:tcPr>
          <w:p w:rsidR="00140645" w:rsidRDefault="00140645" w:rsidP="007D4319">
            <w:pPr>
              <w:spacing w:line="276" w:lineRule="auto"/>
              <w:jc w:val="both"/>
            </w:pPr>
            <w:r>
              <w:t>1</w:t>
            </w:r>
            <w:r w:rsidRPr="00BB79F9">
              <w:t>.</w:t>
            </w: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146" w:type="dxa"/>
            <w:vMerge w:val="restart"/>
            <w:shd w:val="clear" w:color="auto" w:fill="auto"/>
          </w:tcPr>
          <w:p w:rsidR="00140645" w:rsidRDefault="00140645" w:rsidP="007D4319">
            <w:pPr>
              <w:spacing w:line="276" w:lineRule="auto"/>
              <w:jc w:val="both"/>
            </w:pPr>
            <w:r w:rsidRPr="00BB79F9">
              <w:t>Мероприятия, направле</w:t>
            </w:r>
            <w:r w:rsidRPr="00BB79F9">
              <w:t>н</w:t>
            </w:r>
            <w:r w:rsidRPr="00BB79F9">
              <w:t>ные на повышение уровня бытовой комфортности пребывания в учреждении и развитие материально</w:t>
            </w:r>
            <w:r>
              <w:t>-</w:t>
            </w:r>
            <w:r w:rsidRPr="00BB79F9">
              <w:t>те</w:t>
            </w:r>
            <w:r w:rsidRPr="00BB79F9">
              <w:t>х</w:t>
            </w:r>
            <w:r w:rsidRPr="00BB79F9">
              <w:t>нической базы.</w:t>
            </w: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Наличие комфортных условий в получении услуг.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Default="00140645" w:rsidP="007D4319">
            <w:pPr>
              <w:spacing w:line="276" w:lineRule="auto"/>
              <w:jc w:val="center"/>
            </w:pPr>
            <w:r>
              <w:t xml:space="preserve">  Директор</w:t>
            </w:r>
          </w:p>
          <w:p w:rsidR="00140645" w:rsidRDefault="00140645" w:rsidP="007D4319">
            <w:pPr>
              <w:spacing w:line="276" w:lineRule="auto"/>
            </w:pPr>
            <w:r>
              <w:t>Зам.  директ</w:t>
            </w:r>
            <w:r>
              <w:t>о</w:t>
            </w:r>
            <w:r>
              <w:t>ра по АХЧ</w:t>
            </w:r>
          </w:p>
          <w:p w:rsidR="00140645" w:rsidRDefault="00140645" w:rsidP="007D4319">
            <w:pPr>
              <w:spacing w:line="276" w:lineRule="auto"/>
            </w:pPr>
          </w:p>
          <w:p w:rsidR="00140645" w:rsidRPr="00BB79F9" w:rsidRDefault="00140645" w:rsidP="007D4319">
            <w:pPr>
              <w:spacing w:line="276" w:lineRule="auto"/>
              <w:jc w:val="center"/>
            </w:pPr>
          </w:p>
          <w:p w:rsidR="00140645" w:rsidRPr="00BB79F9" w:rsidRDefault="00140645" w:rsidP="007D4319">
            <w:pPr>
              <w:spacing w:line="276" w:lineRule="auto"/>
              <w:jc w:val="center"/>
            </w:pPr>
          </w:p>
        </w:tc>
        <w:tc>
          <w:tcPr>
            <w:tcW w:w="1810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>
              <w:t>Наличие с</w:t>
            </w:r>
            <w:r>
              <w:t>о</w:t>
            </w:r>
            <w:r>
              <w:t>временного учебно-методического оборудования, в соответствии с ФГОС,  современной мебели, инвент</w:t>
            </w:r>
            <w:r>
              <w:t>а</w:t>
            </w:r>
            <w:r>
              <w:t xml:space="preserve">ря. </w:t>
            </w:r>
            <w:r w:rsidRPr="00BB79F9">
              <w:t>Ремон</w:t>
            </w:r>
            <w:r w:rsidRPr="00BB79F9">
              <w:t>т</w:t>
            </w:r>
            <w:r w:rsidRPr="00BB79F9">
              <w:t>ные работы в учреждении, соответствие помещений, тр</w:t>
            </w:r>
            <w:r w:rsidRPr="00BB79F9">
              <w:t>е</w:t>
            </w:r>
            <w:r>
              <w:t xml:space="preserve">бованиям </w:t>
            </w:r>
            <w:r w:rsidRPr="00EA3793">
              <w:rPr>
                <w:sz w:val="20"/>
                <w:szCs w:val="20"/>
              </w:rPr>
              <w:t>САНПиНа.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>Увеличение доли лиц, считающих условия оказания услуг комфортн</w:t>
            </w:r>
            <w:r w:rsidRPr="00BB79F9">
              <w:t>ы</w:t>
            </w:r>
            <w:r w:rsidRPr="00BB79F9">
              <w:t>ми</w:t>
            </w:r>
            <w:r>
              <w:t>.</w:t>
            </w:r>
          </w:p>
        </w:tc>
      </w:tr>
      <w:tr w:rsidR="00140645" w:rsidRPr="00BB79F9" w:rsidTr="007D4319">
        <w:trPr>
          <w:trHeight w:val="1196"/>
        </w:trPr>
        <w:tc>
          <w:tcPr>
            <w:tcW w:w="540" w:type="dxa"/>
            <w:vMerge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146" w:type="dxa"/>
            <w:vMerge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40645" w:rsidRDefault="00140645" w:rsidP="007D4319">
            <w:pPr>
              <w:spacing w:line="276" w:lineRule="auto"/>
              <w:jc w:val="both"/>
            </w:pPr>
            <w:r w:rsidRPr="00BB79F9">
              <w:t>Наличие доступных условий получения услуг, в том числе для граждан с ограниченными возможностями здоровья.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>
              <w:lastRenderedPageBreak/>
              <w:t>2,3,4</w:t>
            </w:r>
            <w:r w:rsidRPr="00BB79F9">
              <w:rPr>
                <w:lang w:val="en-US"/>
              </w:rPr>
              <w:t xml:space="preserve"> </w:t>
            </w:r>
            <w:r w:rsidRPr="00BB79F9">
              <w:t>квартал</w:t>
            </w:r>
          </w:p>
        </w:tc>
        <w:tc>
          <w:tcPr>
            <w:tcW w:w="2018" w:type="dxa"/>
            <w:shd w:val="clear" w:color="auto" w:fill="auto"/>
          </w:tcPr>
          <w:p w:rsidR="00140645" w:rsidRDefault="00140645" w:rsidP="007D4319">
            <w:pPr>
              <w:spacing w:line="276" w:lineRule="auto"/>
              <w:jc w:val="center"/>
            </w:pPr>
            <w:r>
              <w:t>Зам. директора</w:t>
            </w:r>
          </w:p>
          <w:p w:rsidR="00140645" w:rsidRDefault="00140645" w:rsidP="007D4319">
            <w:pPr>
              <w:spacing w:line="276" w:lineRule="auto"/>
              <w:jc w:val="center"/>
            </w:pPr>
            <w:r>
              <w:t xml:space="preserve">По АХЧ </w:t>
            </w:r>
          </w:p>
          <w:p w:rsidR="00140645" w:rsidRPr="00BB79F9" w:rsidRDefault="00140645" w:rsidP="007D4319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 w:rsidRPr="00BB79F9">
              <w:t xml:space="preserve">Оборудование специальными указателями </w:t>
            </w:r>
            <w:r>
              <w:t xml:space="preserve">санитарно-бытовых </w:t>
            </w:r>
            <w:r>
              <w:lastRenderedPageBreak/>
              <w:t>ко</w:t>
            </w:r>
            <w:r>
              <w:t>м</w:t>
            </w:r>
            <w:r>
              <w:t>нат, коридоров и т.д.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lastRenderedPageBreak/>
              <w:t>Повышение комфортн</w:t>
            </w:r>
            <w:r w:rsidRPr="00BB79F9">
              <w:t>о</w:t>
            </w:r>
            <w:r w:rsidRPr="00BB79F9">
              <w:t>сти и доступности пол</w:t>
            </w:r>
            <w:r w:rsidRPr="00BB79F9">
              <w:t>у</w:t>
            </w:r>
            <w:r w:rsidRPr="00BB79F9">
              <w:t xml:space="preserve">чения услуг, гражданами с </w:t>
            </w:r>
            <w:r w:rsidRPr="00BB79F9">
              <w:lastRenderedPageBreak/>
              <w:t>ограниченными во</w:t>
            </w:r>
            <w:r w:rsidRPr="00BB79F9">
              <w:t>з</w:t>
            </w:r>
            <w:r w:rsidRPr="00BB79F9">
              <w:t>можностями здоровья</w:t>
            </w:r>
          </w:p>
        </w:tc>
      </w:tr>
      <w:tr w:rsidR="00140645" w:rsidRPr="00BB79F9" w:rsidTr="007D4319">
        <w:trPr>
          <w:trHeight w:val="1196"/>
        </w:trPr>
        <w:tc>
          <w:tcPr>
            <w:tcW w:w="540" w:type="dxa"/>
            <w:vMerge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146" w:type="dxa"/>
            <w:vMerge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t xml:space="preserve"> </w:t>
            </w:r>
            <w:r>
              <w:t>2,3,4</w:t>
            </w:r>
            <w:r w:rsidRPr="00BB79F9">
              <w:rPr>
                <w:lang w:val="en-US"/>
              </w:rPr>
              <w:t xml:space="preserve"> </w:t>
            </w:r>
            <w:r w:rsidRPr="00BB79F9">
              <w:t xml:space="preserve">квартал </w:t>
            </w:r>
          </w:p>
        </w:tc>
        <w:tc>
          <w:tcPr>
            <w:tcW w:w="2018" w:type="dxa"/>
            <w:shd w:val="clear" w:color="auto" w:fill="auto"/>
          </w:tcPr>
          <w:p w:rsidR="00140645" w:rsidRDefault="00140645" w:rsidP="007D4319">
            <w:pPr>
              <w:spacing w:line="276" w:lineRule="auto"/>
              <w:jc w:val="both"/>
            </w:pPr>
            <w:r w:rsidRPr="00BB79F9">
              <w:t>Зам</w:t>
            </w:r>
            <w:r>
              <w:t>.</w:t>
            </w:r>
            <w:r w:rsidRPr="00BB79F9">
              <w:t xml:space="preserve"> директора</w:t>
            </w:r>
          </w:p>
          <w:p w:rsidR="00140645" w:rsidRDefault="00140645" w:rsidP="007D4319">
            <w:pPr>
              <w:spacing w:line="276" w:lineRule="auto"/>
              <w:jc w:val="both"/>
            </w:pPr>
            <w:r>
              <w:t>по учебной раб</w:t>
            </w:r>
            <w:r>
              <w:t>о</w:t>
            </w:r>
            <w:r>
              <w:t>те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  <w:r>
              <w:t>.</w:t>
            </w:r>
          </w:p>
        </w:tc>
        <w:tc>
          <w:tcPr>
            <w:tcW w:w="1810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>
              <w:t xml:space="preserve">Создание на сайте раздела </w:t>
            </w:r>
            <w:r w:rsidRPr="00BB79F9">
              <w:t xml:space="preserve"> </w:t>
            </w:r>
            <w:r>
              <w:t>«Доступная среда»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 w:rsidRPr="00BB79F9">
              <w:rPr>
                <w:shd w:val="clear" w:color="auto" w:fill="FFFFFF"/>
              </w:rPr>
              <w:t>Повышение доступности и комфортности получ</w:t>
            </w:r>
            <w:r w:rsidRPr="00BB79F9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ния образования детей с ОВЗ</w:t>
            </w:r>
            <w:r w:rsidRPr="00BB79F9">
              <w:rPr>
                <w:shd w:val="clear" w:color="auto" w:fill="FFFFFF"/>
              </w:rPr>
              <w:t>. Своевременное п</w:t>
            </w:r>
            <w:r w:rsidRPr="00BB79F9">
              <w:rPr>
                <w:shd w:val="clear" w:color="auto" w:fill="FFFFFF"/>
              </w:rPr>
              <w:t>о</w:t>
            </w:r>
            <w:r w:rsidRPr="00BB79F9">
              <w:rPr>
                <w:shd w:val="clear" w:color="auto" w:fill="FFFFFF"/>
              </w:rPr>
              <w:t>лучение информа</w:t>
            </w:r>
            <w:r>
              <w:rPr>
                <w:shd w:val="clear" w:color="auto" w:fill="FFFFFF"/>
              </w:rPr>
              <w:t>ции о реализации государс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венной программы «До</w:t>
            </w:r>
            <w:r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тупная среда»</w:t>
            </w:r>
            <w:r w:rsidRPr="00BB79F9">
              <w:rPr>
                <w:shd w:val="clear" w:color="auto" w:fill="FFFFFF"/>
              </w:rPr>
              <w:t xml:space="preserve"> </w:t>
            </w:r>
          </w:p>
        </w:tc>
      </w:tr>
      <w:tr w:rsidR="00140645" w:rsidRPr="00BB79F9" w:rsidTr="007D4319">
        <w:trPr>
          <w:trHeight w:val="437"/>
        </w:trPr>
        <w:tc>
          <w:tcPr>
            <w:tcW w:w="15701" w:type="dxa"/>
            <w:gridSpan w:val="8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 w:rsidRPr="00BB79F9">
              <w:rPr>
                <w:b/>
                <w:bCs/>
              </w:rPr>
              <w:t>3. Доброжелательность, вежливость и компетентность работников организации</w:t>
            </w:r>
          </w:p>
        </w:tc>
      </w:tr>
      <w:tr w:rsidR="00140645" w:rsidRPr="00BB79F9" w:rsidTr="007D4319">
        <w:trPr>
          <w:trHeight w:val="699"/>
        </w:trPr>
        <w:tc>
          <w:tcPr>
            <w:tcW w:w="540" w:type="dxa"/>
            <w:vMerge w:val="restart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146" w:type="dxa"/>
            <w:vMerge w:val="restart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 w:rsidRPr="00BB79F9">
              <w:t>Мероприятия по обеспеч</w:t>
            </w:r>
            <w:r w:rsidRPr="00BB79F9">
              <w:t>е</w:t>
            </w:r>
            <w:r w:rsidRPr="00BB79F9">
              <w:t>нию и созданию условий для психологической без</w:t>
            </w:r>
            <w:r w:rsidRPr="00BB79F9">
              <w:t>о</w:t>
            </w:r>
            <w:r w:rsidRPr="00BB79F9">
              <w:t>пасности и комфортности в учрежде</w:t>
            </w:r>
            <w:r>
              <w:t>нии на установл</w:t>
            </w:r>
            <w:r>
              <w:t>е</w:t>
            </w:r>
            <w:r>
              <w:t>ние взаимоотношений пед</w:t>
            </w:r>
            <w:r>
              <w:t>а</w:t>
            </w:r>
            <w:r>
              <w:t>гогических работников с обучающимися.</w:t>
            </w: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center"/>
            </w:pPr>
            <w:r w:rsidRPr="00BB79F9">
              <w:t>Профессионализм персонала.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Default="00140645" w:rsidP="007D4319">
            <w:pPr>
              <w:spacing w:line="276" w:lineRule="auto"/>
              <w:jc w:val="center"/>
            </w:pPr>
            <w:r w:rsidRPr="00BB79F9">
              <w:t>Зам</w:t>
            </w:r>
            <w:r>
              <w:t xml:space="preserve">. </w:t>
            </w:r>
            <w:r w:rsidRPr="00BB79F9">
              <w:t xml:space="preserve"> директора</w:t>
            </w:r>
          </w:p>
          <w:p w:rsidR="00140645" w:rsidRPr="00BB79F9" w:rsidRDefault="00140645" w:rsidP="007D4319">
            <w:pPr>
              <w:spacing w:line="276" w:lineRule="auto"/>
            </w:pPr>
            <w:r>
              <w:t>по учебной раб</w:t>
            </w:r>
            <w:r>
              <w:t>о</w:t>
            </w:r>
            <w:r>
              <w:t>те</w:t>
            </w:r>
          </w:p>
          <w:p w:rsidR="00140645" w:rsidRPr="00BB79F9" w:rsidRDefault="00140645" w:rsidP="007D4319">
            <w:pPr>
              <w:pStyle w:val="Default"/>
              <w:jc w:val="center"/>
            </w:pPr>
          </w:p>
        </w:tc>
        <w:tc>
          <w:tcPr>
            <w:tcW w:w="1810" w:type="dxa"/>
            <w:shd w:val="clear" w:color="auto" w:fill="auto"/>
          </w:tcPr>
          <w:p w:rsidR="00140645" w:rsidRDefault="00140645" w:rsidP="007D4319">
            <w:pPr>
              <w:pStyle w:val="Default"/>
              <w:jc w:val="both"/>
            </w:pPr>
            <w:r>
              <w:t>Направление педагогич</w:t>
            </w:r>
            <w:r>
              <w:t>е</w:t>
            </w:r>
            <w:r>
              <w:t>ских работн</w:t>
            </w:r>
            <w:r>
              <w:t>и</w:t>
            </w:r>
            <w:r>
              <w:t>ков на курсы повышения квалификации в соответствии с утвержде</w:t>
            </w:r>
            <w:r>
              <w:t>н</w:t>
            </w:r>
            <w:r>
              <w:t>ным графиком, в общем числе педагогич</w:t>
            </w:r>
            <w:r>
              <w:t>е</w:t>
            </w:r>
            <w:r>
              <w:t>ских работн</w:t>
            </w:r>
            <w:r>
              <w:t>и</w:t>
            </w:r>
            <w:r>
              <w:t>ков, подлеж</w:t>
            </w:r>
            <w:r>
              <w:t>а</w:t>
            </w:r>
            <w:r>
              <w:t>щих повыш</w:t>
            </w:r>
            <w:r>
              <w:t>е</w:t>
            </w:r>
            <w:r>
              <w:t>нию квалиф</w:t>
            </w:r>
            <w:r>
              <w:t>и</w:t>
            </w:r>
            <w:r>
              <w:t>кации.</w:t>
            </w:r>
          </w:p>
          <w:p w:rsidR="00140645" w:rsidRPr="00BB79F9" w:rsidRDefault="00140645" w:rsidP="007D4319">
            <w:pPr>
              <w:pStyle w:val="Default"/>
              <w:jc w:val="both"/>
            </w:pPr>
            <w:r>
              <w:t>Професси</w:t>
            </w:r>
            <w:r>
              <w:t>о</w:t>
            </w:r>
            <w:r>
              <w:t>нальное сам</w:t>
            </w:r>
            <w:r>
              <w:t>о</w:t>
            </w:r>
            <w:r>
              <w:t>образован</w:t>
            </w:r>
            <w:r>
              <w:lastRenderedPageBreak/>
              <w:t>ие специалистов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0645" w:rsidRDefault="00140645" w:rsidP="007D4319">
            <w:pPr>
              <w:pStyle w:val="Default"/>
              <w:jc w:val="both"/>
            </w:pPr>
            <w:r w:rsidRPr="00BB79F9">
              <w:lastRenderedPageBreak/>
              <w:t xml:space="preserve">Увеличение доли лиц, считающих персонал, оказывающий услуги, </w:t>
            </w:r>
            <w:r>
              <w:t>высоко</w:t>
            </w:r>
            <w:r w:rsidRPr="00BB79F9">
              <w:t>компетентным</w:t>
            </w:r>
            <w:r>
              <w:t xml:space="preserve"> от числа опрошенных лиц.</w:t>
            </w:r>
          </w:p>
          <w:p w:rsidR="00140645" w:rsidRPr="00BB79F9" w:rsidRDefault="00140645" w:rsidP="007D4319">
            <w:pPr>
              <w:pStyle w:val="Default"/>
              <w:jc w:val="both"/>
            </w:pPr>
          </w:p>
        </w:tc>
      </w:tr>
      <w:tr w:rsidR="00140645" w:rsidRPr="00BB79F9" w:rsidTr="007D4319">
        <w:trPr>
          <w:trHeight w:val="557"/>
        </w:trPr>
        <w:tc>
          <w:tcPr>
            <w:tcW w:w="540" w:type="dxa"/>
            <w:vMerge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146" w:type="dxa"/>
            <w:vMerge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 w:rsidRPr="00BB79F9">
              <w:t>Вежливое и доброжелател</w:t>
            </w:r>
            <w:r w:rsidRPr="00BB79F9">
              <w:t>ь</w:t>
            </w:r>
            <w:r w:rsidRPr="00BB79F9">
              <w:t>ное взаимодействие с получат</w:t>
            </w:r>
            <w:r w:rsidRPr="00BB79F9">
              <w:t>е</w:t>
            </w:r>
            <w:r w:rsidRPr="00BB79F9">
              <w:t>лями социальных услуг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Default="00140645" w:rsidP="007D4319">
            <w:pPr>
              <w:spacing w:line="276" w:lineRule="auto"/>
              <w:jc w:val="both"/>
            </w:pPr>
            <w:r>
              <w:t>Социальный п</w:t>
            </w:r>
            <w:r>
              <w:t>е</w:t>
            </w:r>
            <w:r>
              <w:t>дагог</w:t>
            </w:r>
          </w:p>
          <w:p w:rsidR="00140645" w:rsidRDefault="00140645" w:rsidP="007D4319">
            <w:pPr>
              <w:spacing w:line="276" w:lineRule="auto"/>
              <w:jc w:val="both"/>
            </w:pPr>
          </w:p>
          <w:p w:rsidR="00140645" w:rsidRDefault="00140645" w:rsidP="007D4319">
            <w:pPr>
              <w:spacing w:line="276" w:lineRule="auto"/>
              <w:jc w:val="both"/>
            </w:pPr>
            <w:r>
              <w:t>Педагог-психолог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1810" w:type="dxa"/>
            <w:shd w:val="clear" w:color="auto" w:fill="FFFFFF"/>
          </w:tcPr>
          <w:p w:rsidR="00140645" w:rsidRPr="00EA3793" w:rsidRDefault="00140645" w:rsidP="007D4319">
            <w:pPr>
              <w:pStyle w:val="Default"/>
              <w:jc w:val="both"/>
              <w:rPr>
                <w:color w:val="auto"/>
                <w:shd w:val="clear" w:color="auto" w:fill="EFF4F9"/>
              </w:rPr>
            </w:pPr>
            <w:r>
              <w:rPr>
                <w:color w:val="auto"/>
                <w:shd w:val="clear" w:color="auto" w:fill="EFF4F9"/>
              </w:rPr>
              <w:t>Функционир</w:t>
            </w:r>
            <w:r>
              <w:rPr>
                <w:color w:val="auto"/>
                <w:shd w:val="clear" w:color="auto" w:fill="EFF4F9"/>
              </w:rPr>
              <w:t>о</w:t>
            </w:r>
            <w:r>
              <w:rPr>
                <w:color w:val="auto"/>
                <w:shd w:val="clear" w:color="auto" w:fill="EFF4F9"/>
              </w:rPr>
              <w:t>вание социал</w:t>
            </w:r>
            <w:r>
              <w:rPr>
                <w:color w:val="auto"/>
                <w:shd w:val="clear" w:color="auto" w:fill="EFF4F9"/>
              </w:rPr>
              <w:t>ь</w:t>
            </w:r>
            <w:r>
              <w:rPr>
                <w:color w:val="auto"/>
                <w:shd w:val="clear" w:color="auto" w:fill="EFF4F9"/>
              </w:rPr>
              <w:t>но-психологич</w:t>
            </w:r>
            <w:r>
              <w:rPr>
                <w:color w:val="auto"/>
                <w:shd w:val="clear" w:color="auto" w:fill="EFF4F9"/>
              </w:rPr>
              <w:t>е</w:t>
            </w:r>
            <w:r>
              <w:rPr>
                <w:color w:val="auto"/>
                <w:shd w:val="clear" w:color="auto" w:fill="EFF4F9"/>
              </w:rPr>
              <w:t>ской службы для участников образовател</w:t>
            </w:r>
            <w:r>
              <w:rPr>
                <w:color w:val="auto"/>
                <w:shd w:val="clear" w:color="auto" w:fill="EFF4F9"/>
              </w:rPr>
              <w:t>ь</w:t>
            </w:r>
            <w:r>
              <w:rPr>
                <w:color w:val="auto"/>
                <w:shd w:val="clear" w:color="auto" w:fill="EFF4F9"/>
              </w:rPr>
              <w:t>ного процесса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  <w:r w:rsidRPr="00BB79F9">
              <w:t>Отсутствие конфлик</w:t>
            </w:r>
            <w:r w:rsidRPr="00BB79F9">
              <w:t>т</w:t>
            </w:r>
            <w:r w:rsidRPr="00BB79F9">
              <w:t>ных ситуаций и обосн</w:t>
            </w:r>
            <w:r w:rsidRPr="00BB79F9">
              <w:t>о</w:t>
            </w:r>
            <w:r w:rsidRPr="00BB79F9">
              <w:t xml:space="preserve">ванных жалоб. </w:t>
            </w:r>
          </w:p>
          <w:p w:rsidR="00140645" w:rsidRPr="00BB79F9" w:rsidRDefault="00140645" w:rsidP="007D4319">
            <w:pPr>
              <w:pStyle w:val="Default"/>
              <w:jc w:val="both"/>
            </w:pPr>
            <w:r w:rsidRPr="00BB79F9">
              <w:t>Увеличение доли лиц, считающих, что услуги оказываются персоналом в доброжелательной и вежливой фо</w:t>
            </w:r>
            <w:r w:rsidRPr="00BB79F9">
              <w:t>р</w:t>
            </w:r>
            <w:r w:rsidRPr="00BB79F9">
              <w:t>ме</w:t>
            </w:r>
            <w:r>
              <w:t>.</w:t>
            </w:r>
          </w:p>
        </w:tc>
      </w:tr>
      <w:tr w:rsidR="00140645" w:rsidRPr="00BB79F9" w:rsidTr="007D4319">
        <w:trPr>
          <w:trHeight w:val="4952"/>
        </w:trPr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146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140645" w:rsidRPr="008349EE" w:rsidRDefault="00140645" w:rsidP="007D4319">
            <w:pPr>
              <w:pStyle w:val="Default"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0645" w:rsidRPr="00BB79F9" w:rsidRDefault="00140645" w:rsidP="007D4319">
            <w:pPr>
              <w:pStyle w:val="Default"/>
              <w:jc w:val="both"/>
            </w:pPr>
          </w:p>
        </w:tc>
      </w:tr>
      <w:tr w:rsidR="00140645" w:rsidRPr="00BB79F9" w:rsidTr="007D4319">
        <w:trPr>
          <w:trHeight w:val="415"/>
        </w:trPr>
        <w:tc>
          <w:tcPr>
            <w:tcW w:w="15701" w:type="dxa"/>
            <w:gridSpan w:val="8"/>
            <w:shd w:val="clear" w:color="auto" w:fill="auto"/>
          </w:tcPr>
          <w:p w:rsidR="00140645" w:rsidRPr="00BB79F9" w:rsidRDefault="00140645" w:rsidP="007D4319">
            <w:pPr>
              <w:pStyle w:val="Default"/>
              <w:jc w:val="center"/>
              <w:rPr>
                <w:b/>
              </w:rPr>
            </w:pPr>
            <w:r w:rsidRPr="00BB79F9">
              <w:rPr>
                <w:b/>
              </w:rPr>
              <w:t>4</w:t>
            </w:r>
            <w:r>
              <w:rPr>
                <w:b/>
              </w:rPr>
              <w:t xml:space="preserve"> Результативность деятельности организации</w:t>
            </w:r>
          </w:p>
        </w:tc>
      </w:tr>
      <w:tr w:rsidR="00140645" w:rsidRPr="00BB79F9" w:rsidTr="007D4319">
        <w:trPr>
          <w:trHeight w:val="841"/>
        </w:trPr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146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Мероприятия, направле</w:t>
            </w:r>
            <w:r>
              <w:t>н</w:t>
            </w:r>
            <w:r>
              <w:t>ные на реализацию образ</w:t>
            </w:r>
            <w:r>
              <w:t>о</w:t>
            </w:r>
            <w:r>
              <w:t>вательных программ в соо</w:t>
            </w:r>
            <w:r>
              <w:t>т</w:t>
            </w:r>
            <w:r>
              <w:t>ветствии с ФГОС</w:t>
            </w: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Качество оказываемой услуги.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Администрация школы-интерната, уч</w:t>
            </w:r>
            <w:r>
              <w:t>и</w:t>
            </w:r>
            <w:r>
              <w:t>теля-предметники.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Повышение уровня успева</w:t>
            </w:r>
            <w:r>
              <w:t>е</w:t>
            </w:r>
            <w:r>
              <w:t>мости обуча</w:t>
            </w:r>
            <w:r>
              <w:t>ю</w:t>
            </w:r>
            <w:r>
              <w:t>щихся по обр</w:t>
            </w:r>
            <w:r>
              <w:t>а</w:t>
            </w:r>
            <w:r>
              <w:t>зовательны</w:t>
            </w:r>
            <w:r>
              <w:lastRenderedPageBreak/>
              <w:t>м программам в соответствии с ФГОС. Пров</w:t>
            </w:r>
            <w:r>
              <w:t>е</w:t>
            </w:r>
            <w:r>
              <w:t>дение конфере</w:t>
            </w:r>
            <w:r>
              <w:t>н</w:t>
            </w:r>
            <w:r>
              <w:t>ций, семинаров,  направленных на реализацию  о</w:t>
            </w:r>
            <w:r>
              <w:t>б</w:t>
            </w:r>
            <w:r>
              <w:t>разовательных программ в с</w:t>
            </w:r>
            <w:r>
              <w:t>о</w:t>
            </w:r>
            <w:r>
              <w:t>ответствии с ФГОС</w:t>
            </w:r>
          </w:p>
        </w:tc>
        <w:tc>
          <w:tcPr>
            <w:tcW w:w="2660" w:type="dxa"/>
            <w:shd w:val="clear" w:color="auto" w:fill="auto"/>
          </w:tcPr>
          <w:p w:rsidR="00140645" w:rsidRPr="00BB79F9" w:rsidRDefault="00140645" w:rsidP="007D4319">
            <w:pPr>
              <w:jc w:val="both"/>
            </w:pPr>
            <w:r>
              <w:lastRenderedPageBreak/>
              <w:t>Удовлетворенность качеством предоставля</w:t>
            </w:r>
            <w:r>
              <w:t>е</w:t>
            </w:r>
            <w:r>
              <w:t xml:space="preserve">мых услуг. Повышение доли обучающихся, участвующих в </w:t>
            </w:r>
            <w:r>
              <w:lastRenderedPageBreak/>
              <w:t>ко</w:t>
            </w:r>
            <w:r>
              <w:t>н</w:t>
            </w:r>
            <w:r>
              <w:t>курсах муниципальн</w:t>
            </w:r>
            <w:r>
              <w:t>о</w:t>
            </w:r>
            <w:r>
              <w:t>го, регионального, вс</w:t>
            </w:r>
            <w:r>
              <w:t>е</w:t>
            </w:r>
            <w:r>
              <w:t>российского, международного уро</w:t>
            </w:r>
            <w:r>
              <w:t>в</w:t>
            </w:r>
            <w:r>
              <w:t>ней.</w:t>
            </w:r>
          </w:p>
        </w:tc>
      </w:tr>
      <w:tr w:rsidR="00140645" w:rsidRPr="00BB79F9" w:rsidTr="007D4319"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lastRenderedPageBreak/>
              <w:t>2</w:t>
            </w:r>
            <w:r w:rsidRPr="00BB79F9">
              <w:t>.</w:t>
            </w:r>
          </w:p>
        </w:tc>
        <w:tc>
          <w:tcPr>
            <w:tcW w:w="3146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Мероприятия, направле</w:t>
            </w:r>
            <w:r>
              <w:t>н</w:t>
            </w:r>
            <w:r>
              <w:t>ные на реализацию образ</w:t>
            </w:r>
            <w:r>
              <w:t>о</w:t>
            </w:r>
            <w:r>
              <w:t>вательных программ допо</w:t>
            </w:r>
            <w:r>
              <w:t>л</w:t>
            </w:r>
            <w:r>
              <w:t>нительного образования в соответствии со стандарт</w:t>
            </w:r>
            <w:r>
              <w:t>а</w:t>
            </w:r>
            <w:r>
              <w:t>ми.</w:t>
            </w: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Качество оказываемой услуги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Администрация школы-интерната, педагоги дополн</w:t>
            </w:r>
            <w:r>
              <w:t>и</w:t>
            </w:r>
            <w:r>
              <w:t>тельного образ</w:t>
            </w:r>
            <w:r>
              <w:t>о</w:t>
            </w:r>
            <w:r>
              <w:t>вания.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0645" w:rsidRPr="00BB79F9" w:rsidRDefault="00140645" w:rsidP="007D4319">
            <w:pPr>
              <w:pStyle w:val="a3"/>
              <w:jc w:val="both"/>
            </w:pPr>
            <w:r>
              <w:t>Проведение конференций, семинаров, н</w:t>
            </w:r>
            <w:r>
              <w:t>а</w:t>
            </w:r>
            <w:r>
              <w:t>правленных на реализацию о</w:t>
            </w:r>
            <w:r>
              <w:t>б</w:t>
            </w:r>
            <w:r>
              <w:t>разовательных программ д</w:t>
            </w:r>
            <w:r>
              <w:t>о</w:t>
            </w:r>
            <w:r>
              <w:t>полнительного образования в соответствии со стандартами.</w:t>
            </w:r>
          </w:p>
        </w:tc>
        <w:tc>
          <w:tcPr>
            <w:tcW w:w="266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Повышение доли воспитанников участву</w:t>
            </w:r>
            <w:r>
              <w:t>ю</w:t>
            </w:r>
            <w:r>
              <w:t>щих в конкурсах муниципального, реги</w:t>
            </w:r>
            <w:r>
              <w:t>о</w:t>
            </w:r>
            <w:r>
              <w:t>нального, всеросси</w:t>
            </w:r>
            <w:r>
              <w:t>й</w:t>
            </w:r>
            <w:r>
              <w:t>ского, международного уро</w:t>
            </w:r>
            <w:r>
              <w:t>в</w:t>
            </w:r>
            <w:r>
              <w:t>ней</w:t>
            </w:r>
          </w:p>
        </w:tc>
      </w:tr>
      <w:tr w:rsidR="00140645" w:rsidRPr="00BB79F9" w:rsidTr="007D4319">
        <w:tc>
          <w:tcPr>
            <w:tcW w:w="540" w:type="dxa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3</w:t>
            </w:r>
            <w:r w:rsidRPr="00BB79F9">
              <w:t>.</w:t>
            </w: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  <w:p w:rsidR="00140645" w:rsidRPr="00BB79F9" w:rsidRDefault="00140645" w:rsidP="007D4319">
            <w:pPr>
              <w:spacing w:line="276" w:lineRule="auto"/>
              <w:jc w:val="both"/>
            </w:pPr>
          </w:p>
        </w:tc>
        <w:tc>
          <w:tcPr>
            <w:tcW w:w="3146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Мероприятия по повыш</w:t>
            </w:r>
            <w:r>
              <w:t>е</w:t>
            </w:r>
            <w:r>
              <w:t>нию конкурентоспособн</w:t>
            </w:r>
            <w:r>
              <w:t>о</w:t>
            </w:r>
            <w:r>
              <w:t>сти образовательной орг</w:t>
            </w:r>
            <w:r>
              <w:t>а</w:t>
            </w:r>
            <w:r>
              <w:t>низации.</w:t>
            </w:r>
          </w:p>
        </w:tc>
        <w:tc>
          <w:tcPr>
            <w:tcW w:w="3543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Создание современных конк</w:t>
            </w:r>
            <w:r>
              <w:t>у</w:t>
            </w:r>
            <w:r>
              <w:t>рентоспособных условий пр</w:t>
            </w:r>
            <w:r>
              <w:t>е</w:t>
            </w:r>
            <w:r>
              <w:t>доставления образовательных услуг потребителям</w:t>
            </w:r>
          </w:p>
        </w:tc>
        <w:tc>
          <w:tcPr>
            <w:tcW w:w="1809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Постоянно</w:t>
            </w:r>
          </w:p>
        </w:tc>
        <w:tc>
          <w:tcPr>
            <w:tcW w:w="2018" w:type="dxa"/>
            <w:shd w:val="clear" w:color="auto" w:fill="auto"/>
          </w:tcPr>
          <w:p w:rsidR="00140645" w:rsidRPr="00BB79F9" w:rsidRDefault="00140645" w:rsidP="007D4319">
            <w:pPr>
              <w:contextualSpacing/>
              <w:jc w:val="both"/>
            </w:pPr>
            <w:r>
              <w:t>Администрация школы, учителя-предметники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0645" w:rsidRPr="00BB79F9" w:rsidRDefault="00140645" w:rsidP="007D4319">
            <w:pPr>
              <w:spacing w:line="276" w:lineRule="auto"/>
              <w:jc w:val="both"/>
            </w:pPr>
            <w:r>
              <w:t>Обновление м</w:t>
            </w:r>
            <w:r>
              <w:t>а</w:t>
            </w:r>
            <w:r>
              <w:t>териально-технической базы, создание современных комфортных усл</w:t>
            </w:r>
            <w:r>
              <w:t>о</w:t>
            </w:r>
            <w:r>
              <w:t>вий , поддерж</w:t>
            </w:r>
            <w:r>
              <w:t>а</w:t>
            </w:r>
            <w:r>
              <w:t>ние благоприя</w:t>
            </w:r>
            <w:r>
              <w:t>т</w:t>
            </w:r>
            <w:r>
              <w:t>ного психологическ</w:t>
            </w:r>
            <w:r>
              <w:t>о</w:t>
            </w:r>
            <w:r>
              <w:t>г</w:t>
            </w:r>
            <w:r>
              <w:lastRenderedPageBreak/>
              <w:t>о климата, обновление содержания обр</w:t>
            </w:r>
            <w:r>
              <w:t>а</w:t>
            </w:r>
            <w:r>
              <w:t>зования в соо</w:t>
            </w:r>
            <w:r>
              <w:t>т</w:t>
            </w:r>
            <w:r>
              <w:t>ветствии с ФГОС.</w:t>
            </w:r>
          </w:p>
        </w:tc>
        <w:tc>
          <w:tcPr>
            <w:tcW w:w="2660" w:type="dxa"/>
            <w:shd w:val="clear" w:color="auto" w:fill="auto"/>
          </w:tcPr>
          <w:p w:rsidR="00140645" w:rsidRPr="008F33A4" w:rsidRDefault="00140645" w:rsidP="007D4319">
            <w:pPr>
              <w:jc w:val="both"/>
            </w:pPr>
            <w:r>
              <w:lastRenderedPageBreak/>
              <w:t>Соответствие всем стандартам предоста</w:t>
            </w:r>
            <w:r>
              <w:t>в</w:t>
            </w:r>
            <w:r>
              <w:t>ления образовательных услуг. Повышение д</w:t>
            </w:r>
            <w:r>
              <w:t>о</w:t>
            </w:r>
            <w:r>
              <w:t>ли лиц, готовых рек</w:t>
            </w:r>
            <w:r>
              <w:t>о</w:t>
            </w:r>
            <w:r>
              <w:t>мендовать               ОУ своим знакомым.</w:t>
            </w:r>
          </w:p>
        </w:tc>
      </w:tr>
    </w:tbl>
    <w:p w:rsidR="008145F2" w:rsidRDefault="008145F2"/>
    <w:sectPr w:rsidR="008145F2" w:rsidSect="00140645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F9" w:rsidRDefault="00EC53F9" w:rsidP="00140645">
      <w:r>
        <w:separator/>
      </w:r>
    </w:p>
  </w:endnote>
  <w:endnote w:type="continuationSeparator" w:id="1">
    <w:p w:rsidR="00EC53F9" w:rsidRDefault="00EC53F9" w:rsidP="0014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F9" w:rsidRDefault="00EC53F9" w:rsidP="00140645">
      <w:r>
        <w:separator/>
      </w:r>
    </w:p>
  </w:footnote>
  <w:footnote w:type="continuationSeparator" w:id="1">
    <w:p w:rsidR="00EC53F9" w:rsidRDefault="00EC53F9" w:rsidP="00140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645"/>
    <w:rsid w:val="00014864"/>
    <w:rsid w:val="000C1E8F"/>
    <w:rsid w:val="00140645"/>
    <w:rsid w:val="001B4E73"/>
    <w:rsid w:val="0028715B"/>
    <w:rsid w:val="002E0190"/>
    <w:rsid w:val="0032449B"/>
    <w:rsid w:val="0037506D"/>
    <w:rsid w:val="005B4276"/>
    <w:rsid w:val="006F6134"/>
    <w:rsid w:val="007B1187"/>
    <w:rsid w:val="007F1DFF"/>
    <w:rsid w:val="008145F2"/>
    <w:rsid w:val="00876F14"/>
    <w:rsid w:val="00886A73"/>
    <w:rsid w:val="008A68A5"/>
    <w:rsid w:val="00BC23D4"/>
    <w:rsid w:val="00EC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45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645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1406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0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0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0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962</Words>
  <Characters>5486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2018-04-25T09:19:00Z</dcterms:created>
  <dcterms:modified xsi:type="dcterms:W3CDTF">2018-04-25T09:27:00Z</dcterms:modified>
</cp:coreProperties>
</file>